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 w:rsidP="0095384A">
      <w:pPr>
        <w:pStyle w:val="ConsPlusNormal"/>
        <w:ind w:right="-314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 w:rsidP="0095384A">
      <w:pPr>
        <w:pStyle w:val="ConsPlusNormal"/>
        <w:ind w:right="-314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</w:t>
      </w:r>
      <w:bookmarkStart w:id="1" w:name="_GoBack"/>
      <w:bookmarkEnd w:id="1"/>
      <w:r w:rsidRPr="00F9596B">
        <w:rPr>
          <w:rFonts w:ascii="Times New Roman" w:hAnsi="Times New Roman" w:cs="Times New Roman"/>
        </w:rPr>
        <w:t>и</w:t>
      </w:r>
    </w:p>
    <w:p w:rsidR="00720313" w:rsidRPr="00F9596B" w:rsidRDefault="00720313" w:rsidP="0095384A">
      <w:pPr>
        <w:pStyle w:val="ConsPlusNormal"/>
        <w:ind w:right="-314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 w:rsidP="0095384A">
      <w:pPr>
        <w:pStyle w:val="ConsPlusNormal"/>
        <w:ind w:right="-314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3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95384A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2130"/>
      <w:bookmarkEnd w:id="2"/>
      <w:r w:rsidRPr="0095384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95384A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4A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заявок о подключении</w:t>
      </w:r>
    </w:p>
    <w:p w:rsidR="00720313" w:rsidRPr="0095384A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4A">
        <w:rPr>
          <w:rFonts w:ascii="Times New Roman" w:hAnsi="Times New Roman" w:cs="Times New Roman"/>
          <w:b/>
          <w:sz w:val="24"/>
          <w:szCs w:val="24"/>
        </w:rPr>
        <w:t>(технологическом присоединении) к газораспределительным сетям</w:t>
      </w:r>
    </w:p>
    <w:p w:rsidR="00720313" w:rsidRPr="0095384A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313" w:rsidRPr="0095384A" w:rsidRDefault="00FD730F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4A">
        <w:rPr>
          <w:rFonts w:ascii="Times New Roman" w:hAnsi="Times New Roman" w:cs="Times New Roman"/>
          <w:b/>
          <w:sz w:val="24"/>
          <w:szCs w:val="24"/>
        </w:rPr>
        <w:t>АО «МОСГАЗ»</w:t>
      </w:r>
    </w:p>
    <w:p w:rsidR="00720313" w:rsidRPr="00F9596B" w:rsidRDefault="0095384A" w:rsidP="0095384A">
      <w:pPr>
        <w:pStyle w:val="ConsPlusNormal"/>
        <w:ind w:right="-314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57456">
        <w:rPr>
          <w:rFonts w:ascii="Times New Roman" w:hAnsi="Times New Roman" w:cs="Times New Roman"/>
        </w:rPr>
        <w:t xml:space="preserve"> </w:t>
      </w:r>
      <w:r w:rsidR="004F382B">
        <w:rPr>
          <w:rFonts w:ascii="Times New Roman" w:hAnsi="Times New Roman" w:cs="Times New Roman"/>
        </w:rPr>
        <w:t>Ию</w:t>
      </w:r>
      <w:r w:rsidR="00D22E7A">
        <w:rPr>
          <w:rFonts w:ascii="Times New Roman" w:hAnsi="Times New Roman" w:cs="Times New Roman"/>
        </w:rPr>
        <w:t>л</w:t>
      </w:r>
      <w:r w:rsidR="004F382B">
        <w:rPr>
          <w:rFonts w:ascii="Times New Roman" w:hAnsi="Times New Roman" w:cs="Times New Roman"/>
        </w:rPr>
        <w:t>ь</w:t>
      </w:r>
      <w:r w:rsidR="00B94F18">
        <w:rPr>
          <w:rFonts w:ascii="Times New Roman" w:hAnsi="Times New Roman" w:cs="Times New Roman"/>
        </w:rPr>
        <w:t xml:space="preserve"> </w:t>
      </w:r>
      <w:r w:rsidR="00FD730F">
        <w:rPr>
          <w:rFonts w:ascii="Times New Roman" w:hAnsi="Times New Roman" w:cs="Times New Roman"/>
        </w:rPr>
        <w:t>2019</w:t>
      </w:r>
      <w:r w:rsidR="00F7477A">
        <w:rPr>
          <w:rFonts w:ascii="Times New Roman" w:hAnsi="Times New Roman" w:cs="Times New Roman"/>
        </w:rPr>
        <w:t xml:space="preserve"> года</w:t>
      </w:r>
    </w:p>
    <w:tbl>
      <w:tblPr>
        <w:tblW w:w="149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134"/>
        <w:gridCol w:w="1134"/>
        <w:gridCol w:w="1134"/>
        <w:gridCol w:w="641"/>
        <w:gridCol w:w="851"/>
        <w:gridCol w:w="850"/>
        <w:gridCol w:w="851"/>
        <w:gridCol w:w="992"/>
        <w:gridCol w:w="1276"/>
        <w:gridCol w:w="850"/>
        <w:gridCol w:w="1276"/>
        <w:gridCol w:w="851"/>
        <w:gridCol w:w="1059"/>
        <w:gridCol w:w="709"/>
        <w:gridCol w:w="850"/>
      </w:tblGrid>
      <w:tr w:rsidR="00720313" w:rsidRPr="00F9596B" w:rsidTr="0095384A">
        <w:tc>
          <w:tcPr>
            <w:tcW w:w="493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402" w:type="dxa"/>
            <w:gridSpan w:val="3"/>
            <w:vMerge w:val="restart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492" w:type="dxa"/>
            <w:gridSpan w:val="2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Количество поступивших заявок</w:t>
            </w:r>
          </w:p>
        </w:tc>
        <w:tc>
          <w:tcPr>
            <w:tcW w:w="6095" w:type="dxa"/>
            <w:gridSpan w:val="6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Количество отклоненных заявок</w:t>
            </w:r>
          </w:p>
        </w:tc>
        <w:tc>
          <w:tcPr>
            <w:tcW w:w="1910" w:type="dxa"/>
            <w:gridSpan w:val="2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Количество заключенных договоров</w:t>
            </w:r>
          </w:p>
        </w:tc>
        <w:tc>
          <w:tcPr>
            <w:tcW w:w="1559" w:type="dxa"/>
            <w:gridSpan w:val="2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Количество выполненных присоединений</w:t>
            </w:r>
          </w:p>
        </w:tc>
      </w:tr>
      <w:tr w:rsidR="00432B71" w:rsidRPr="00F9596B" w:rsidTr="0095384A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5384A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5384A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850" w:type="dxa"/>
            <w:vMerge w:val="restart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5384A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5384A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4394" w:type="dxa"/>
            <w:gridSpan w:val="4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причина отклонения</w:t>
            </w:r>
          </w:p>
        </w:tc>
        <w:tc>
          <w:tcPr>
            <w:tcW w:w="851" w:type="dxa"/>
            <w:vMerge w:val="restart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1059" w:type="dxa"/>
            <w:vMerge w:val="restart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95384A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95384A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709" w:type="dxa"/>
            <w:vMerge w:val="restart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95384A" w:rsidRDefault="009A744F" w:rsidP="00FD730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объём</w:t>
            </w:r>
            <w:r w:rsidR="00720313" w:rsidRPr="0095384A">
              <w:rPr>
                <w:rFonts w:ascii="Times New Roman" w:hAnsi="Times New Roman" w:cs="Times New Roman"/>
                <w:b/>
                <w:sz w:val="20"/>
              </w:rPr>
              <w:t>, м</w:t>
            </w:r>
            <w:r w:rsidR="00720313" w:rsidRPr="0095384A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="00720313" w:rsidRPr="0095384A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</w:tr>
      <w:tr w:rsidR="00432B71" w:rsidRPr="00F9596B" w:rsidTr="0095384A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dxa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непредставление документов</w:t>
            </w:r>
          </w:p>
        </w:tc>
        <w:tc>
          <w:tcPr>
            <w:tcW w:w="3402" w:type="dxa"/>
            <w:gridSpan w:val="3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95384A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1" w:type="dxa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20313" w:rsidRPr="0095384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в объектах газотранспортной организации</w:t>
            </w:r>
          </w:p>
        </w:tc>
        <w:tc>
          <w:tcPr>
            <w:tcW w:w="850" w:type="dxa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в сетях исполнителя</w:t>
            </w:r>
          </w:p>
        </w:tc>
        <w:tc>
          <w:tcPr>
            <w:tcW w:w="1276" w:type="dxa"/>
          </w:tcPr>
          <w:p w:rsidR="00720313" w:rsidRPr="0095384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384A">
              <w:rPr>
                <w:rFonts w:ascii="Times New Roman" w:hAnsi="Times New Roman" w:cs="Times New Roman"/>
                <w:b/>
                <w:sz w:val="20"/>
              </w:rPr>
              <w:t>в технологически связанных с сетью газораспределения исполнителя сетях газораспределения</w:t>
            </w:r>
          </w:p>
        </w:tc>
        <w:tc>
          <w:tcPr>
            <w:tcW w:w="851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B71" w:rsidRPr="00F9596B" w:rsidTr="0095384A">
        <w:tc>
          <w:tcPr>
            <w:tcW w:w="49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4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2163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164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" w:name="P2165"/>
            <w:bookmarkEnd w:id="5"/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6" w:name="P2170"/>
            <w:bookmarkEnd w:id="6"/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64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160,3</w:t>
            </w:r>
          </w:p>
        </w:tc>
        <w:tc>
          <w:tcPr>
            <w:tcW w:w="850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106,5</w:t>
            </w: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9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AF6B15" w:rsidRPr="00F9596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AF6B15" w:rsidRPr="00F9596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157,3</w:t>
            </w:r>
          </w:p>
        </w:tc>
        <w:tc>
          <w:tcPr>
            <w:tcW w:w="850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992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59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101,2</w:t>
            </w: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95384A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7" w:name="P2200"/>
            <w:bookmarkEnd w:id="7"/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64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95384A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850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2B71" w:rsidRPr="00F9596B" w:rsidTr="0095384A">
        <w:tc>
          <w:tcPr>
            <w:tcW w:w="493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178,2</w:t>
            </w:r>
          </w:p>
        </w:tc>
        <w:tc>
          <w:tcPr>
            <w:tcW w:w="850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992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720313" w:rsidRPr="000043B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720313" w:rsidRPr="00F9596B" w:rsidRDefault="00720313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987,7</w:t>
            </w:r>
          </w:p>
        </w:tc>
        <w:tc>
          <w:tcPr>
            <w:tcW w:w="850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486</w:t>
            </w:r>
          </w:p>
        </w:tc>
        <w:tc>
          <w:tcPr>
            <w:tcW w:w="992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505,9</w:t>
            </w: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Merge w:val="restart"/>
            <w:vAlign w:val="center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2268" w:type="dxa"/>
            <w:gridSpan w:val="2"/>
          </w:tcPr>
          <w:p w:rsidR="00AF6B15" w:rsidRPr="00F9596B" w:rsidRDefault="00AF6B15" w:rsidP="005823A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максимальный часовой расход газа более 500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и</w:t>
            </w:r>
            <w:r w:rsidR="005823AD">
              <w:rPr>
                <w:rFonts w:ascii="Times New Roman" w:hAnsi="Times New Roman" w:cs="Times New Roman"/>
                <w:sz w:val="20"/>
              </w:rPr>
              <w:t xml:space="preserve">/или </w:t>
            </w:r>
            <w:r w:rsidRPr="00F9596B">
              <w:rPr>
                <w:rFonts w:ascii="Times New Roman" w:hAnsi="Times New Roman" w:cs="Times New Roman"/>
                <w:sz w:val="20"/>
              </w:rPr>
              <w:t xml:space="preserve"> давление свыше 0,6 МПа</w:t>
            </w:r>
          </w:p>
        </w:tc>
        <w:tc>
          <w:tcPr>
            <w:tcW w:w="64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32991,6</w:t>
            </w: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9916,2</w:t>
            </w: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проведение лесоустроительных работ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врезка в газопроводы диаметром более 250 мм под давлением не менее 0,3 МПа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15,9</w:t>
            </w: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переход через водные преграды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газопроводов по болотам, в скальных породах, охраняемых территориях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vMerge/>
          </w:tcPr>
          <w:p w:rsidR="00AF6B15" w:rsidRPr="00F9596B" w:rsidRDefault="00AF6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прокладка газопровода длиной более 30 м и диаметром более 158 мм бестраншейным способом</w:t>
            </w:r>
          </w:p>
        </w:tc>
        <w:tc>
          <w:tcPr>
            <w:tcW w:w="64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6B15" w:rsidRPr="00F9596B" w:rsidTr="0095384A">
        <w:tc>
          <w:tcPr>
            <w:tcW w:w="493" w:type="dxa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402" w:type="dxa"/>
            <w:gridSpan w:val="3"/>
          </w:tcPr>
          <w:p w:rsidR="00AF6B15" w:rsidRPr="00F9596B" w:rsidRDefault="00AF6B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4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34492,3</w:t>
            </w:r>
          </w:p>
        </w:tc>
        <w:tc>
          <w:tcPr>
            <w:tcW w:w="850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725,1</w:t>
            </w:r>
          </w:p>
        </w:tc>
        <w:tc>
          <w:tcPr>
            <w:tcW w:w="992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F6B15" w:rsidRPr="00F9596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F6B15" w:rsidRPr="00F9596B" w:rsidRDefault="007C14BE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AF6B15" w:rsidRPr="000043BB" w:rsidRDefault="00AF6B1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059" w:type="dxa"/>
            <w:vAlign w:val="center"/>
          </w:tcPr>
          <w:p w:rsidR="00AF6B15" w:rsidRPr="000043B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10569,2</w:t>
            </w:r>
          </w:p>
        </w:tc>
        <w:tc>
          <w:tcPr>
            <w:tcW w:w="709" w:type="dxa"/>
            <w:vAlign w:val="center"/>
          </w:tcPr>
          <w:p w:rsidR="00AF6B15" w:rsidRPr="00F9596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5823AD" w:rsidRPr="00F9596B" w:rsidRDefault="00CB1685" w:rsidP="005453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</w:tbl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8" w:name="P2395"/>
      <w:bookmarkStart w:id="9" w:name="P2502"/>
      <w:bookmarkEnd w:id="8"/>
      <w:bookmarkEnd w:id="9"/>
    </w:p>
    <w:sectPr w:rsidR="005C3CA8" w:rsidSect="001C5E10">
      <w:pgSz w:w="16838" w:h="11905" w:orient="landscape"/>
      <w:pgMar w:top="1134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043BB"/>
    <w:rsid w:val="000420B5"/>
    <w:rsid w:val="00051A7B"/>
    <w:rsid w:val="0005325F"/>
    <w:rsid w:val="000B4E99"/>
    <w:rsid w:val="000D5CDC"/>
    <w:rsid w:val="001A1FF5"/>
    <w:rsid w:val="001C5E10"/>
    <w:rsid w:val="001D6C33"/>
    <w:rsid w:val="001E5F68"/>
    <w:rsid w:val="0027561A"/>
    <w:rsid w:val="002A6369"/>
    <w:rsid w:val="002B013E"/>
    <w:rsid w:val="002C0FD0"/>
    <w:rsid w:val="002D7D34"/>
    <w:rsid w:val="003006A2"/>
    <w:rsid w:val="00324E96"/>
    <w:rsid w:val="00336868"/>
    <w:rsid w:val="00337BD8"/>
    <w:rsid w:val="00374C3C"/>
    <w:rsid w:val="00432B71"/>
    <w:rsid w:val="00474D69"/>
    <w:rsid w:val="004C2BA0"/>
    <w:rsid w:val="004D70A0"/>
    <w:rsid w:val="004F382B"/>
    <w:rsid w:val="00545336"/>
    <w:rsid w:val="005502C8"/>
    <w:rsid w:val="00562837"/>
    <w:rsid w:val="005661D4"/>
    <w:rsid w:val="005823AD"/>
    <w:rsid w:val="005C3CA8"/>
    <w:rsid w:val="0065656B"/>
    <w:rsid w:val="006615EE"/>
    <w:rsid w:val="00682537"/>
    <w:rsid w:val="006B3741"/>
    <w:rsid w:val="006B40FE"/>
    <w:rsid w:val="00720313"/>
    <w:rsid w:val="00735A2D"/>
    <w:rsid w:val="007C1108"/>
    <w:rsid w:val="007C14BE"/>
    <w:rsid w:val="008A0DE1"/>
    <w:rsid w:val="009116D8"/>
    <w:rsid w:val="00942FE2"/>
    <w:rsid w:val="00945837"/>
    <w:rsid w:val="0095384A"/>
    <w:rsid w:val="00957456"/>
    <w:rsid w:val="009A744F"/>
    <w:rsid w:val="00A562FA"/>
    <w:rsid w:val="00AF6B15"/>
    <w:rsid w:val="00B94F18"/>
    <w:rsid w:val="00C614D8"/>
    <w:rsid w:val="00CB1685"/>
    <w:rsid w:val="00D170E1"/>
    <w:rsid w:val="00D22E7A"/>
    <w:rsid w:val="00EA5A5E"/>
    <w:rsid w:val="00EC0C0F"/>
    <w:rsid w:val="00F668B6"/>
    <w:rsid w:val="00F70DEA"/>
    <w:rsid w:val="00F7477A"/>
    <w:rsid w:val="00F9596B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CF59-B72C-41BE-944E-558D98F7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5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6F0ED-B46D-488A-812F-33D7574E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Волосецкий Владислав Игоревич</cp:lastModifiedBy>
  <cp:revision>10</cp:revision>
  <cp:lastPrinted>2019-08-06T09:32:00Z</cp:lastPrinted>
  <dcterms:created xsi:type="dcterms:W3CDTF">2019-06-07T06:27:00Z</dcterms:created>
  <dcterms:modified xsi:type="dcterms:W3CDTF">2019-08-09T09:13:00Z</dcterms:modified>
</cp:coreProperties>
</file>