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948"/>
      <w:bookmarkEnd w:id="1"/>
      <w:r w:rsidRPr="00F9596B">
        <w:rPr>
          <w:rFonts w:ascii="Times New Roman" w:hAnsi="Times New Roman" w:cs="Times New Roman"/>
        </w:rPr>
        <w:t>Информация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 регистрации и ходе реализации запросов о предоставлении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технических условий на подключение (технологическое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присоединение) к газораспределительным сетям</w:t>
      </w:r>
    </w:p>
    <w:p w:rsidR="00720313" w:rsidRDefault="00715E1C" w:rsidP="00F95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«МОСГАЗ»</w:t>
      </w:r>
      <w:r w:rsidR="005777D5">
        <w:rPr>
          <w:rFonts w:ascii="Times New Roman" w:hAnsi="Times New Roman" w:cs="Times New Roman"/>
        </w:rPr>
        <w:t xml:space="preserve"> </w:t>
      </w:r>
    </w:p>
    <w:p w:rsidR="005777D5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1207A8">
        <w:rPr>
          <w:rFonts w:ascii="Times New Roman" w:hAnsi="Times New Roman" w:cs="Times New Roman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  <w:bookmarkStart w:id="2" w:name="_GoBack"/>
      <w:bookmarkEnd w:id="2"/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Январь 2019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1644"/>
      </w:tblGrid>
      <w:tr w:rsidR="00720313" w:rsidRPr="00F9596B">
        <w:tc>
          <w:tcPr>
            <w:tcW w:w="45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выданных технических условий</w:t>
            </w:r>
          </w:p>
        </w:tc>
        <w:tc>
          <w:tcPr>
            <w:tcW w:w="6293" w:type="dxa"/>
            <w:gridSpan w:val="5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47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причины отклонения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в программе газификации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199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64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07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A1FF5" w:rsidRPr="00F9596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019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стандартизиро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ванные ставки</w:t>
            </w:r>
          </w:p>
        </w:tc>
        <w:tc>
          <w:tcPr>
            <w:tcW w:w="964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50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64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33,2</w:t>
            </w: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350000</w:t>
            </w:r>
          </w:p>
        </w:tc>
        <w:tc>
          <w:tcPr>
            <w:tcW w:w="964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350000</w:t>
            </w: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350062</w:t>
            </w:r>
          </w:p>
        </w:tc>
        <w:tc>
          <w:tcPr>
            <w:tcW w:w="964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350048</w:t>
            </w:r>
          </w:p>
        </w:tc>
        <w:tc>
          <w:tcPr>
            <w:tcW w:w="907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1A1FF5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1207A8"/>
    <w:rsid w:val="001A1FF5"/>
    <w:rsid w:val="001D6C33"/>
    <w:rsid w:val="002D7D34"/>
    <w:rsid w:val="00336868"/>
    <w:rsid w:val="00374C3C"/>
    <w:rsid w:val="00432B71"/>
    <w:rsid w:val="004C2BA0"/>
    <w:rsid w:val="005777D5"/>
    <w:rsid w:val="005C3CA8"/>
    <w:rsid w:val="00682537"/>
    <w:rsid w:val="00715E1C"/>
    <w:rsid w:val="00720313"/>
    <w:rsid w:val="00735A2D"/>
    <w:rsid w:val="00BD7FB8"/>
    <w:rsid w:val="00D170E1"/>
    <w:rsid w:val="00EA5A5E"/>
    <w:rsid w:val="00EC0C0F"/>
    <w:rsid w:val="00F9596B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D2A58-7E84-461A-A21F-EA3741CF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Савёлова Анастасия Владимировна</dc:creator>
  <cp:keywords/>
  <dc:description/>
  <cp:lastModifiedBy>Савёлова Анастасия Владимировна</cp:lastModifiedBy>
  <cp:revision>7</cp:revision>
  <cp:lastPrinted>2019-02-06T15:00:00Z</cp:lastPrinted>
  <dcterms:created xsi:type="dcterms:W3CDTF">2019-02-11T05:13:00Z</dcterms:created>
  <dcterms:modified xsi:type="dcterms:W3CDTF">2019-02-11T05:37:00Z</dcterms:modified>
</cp:coreProperties>
</file>